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bidiVisual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157"/>
        <w:gridCol w:w="4212"/>
        <w:gridCol w:w="4205"/>
        <w:gridCol w:w="4209"/>
      </w:tblGrid>
      <w:tr w:rsidR="00654D6A" w:rsidRPr="00A13BAC" w14:paraId="410F689B" w14:textId="77777777" w:rsidTr="00172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AADDC"/>
            <w:vAlign w:val="center"/>
          </w:tcPr>
          <w:p w14:paraId="39707F02" w14:textId="080006B5" w:rsidR="00654D6A" w:rsidRPr="00A13BAC" w:rsidRDefault="00654D6A" w:rsidP="00A13BAC">
            <w:pPr>
              <w:spacing w:before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>ווקטור</w:t>
            </w:r>
          </w:p>
        </w:tc>
        <w:tc>
          <w:tcPr>
            <w:tcW w:w="4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AADDC"/>
            <w:vAlign w:val="center"/>
          </w:tcPr>
          <w:p w14:paraId="18D2329A" w14:textId="0B438C78" w:rsidR="00654D6A" w:rsidRPr="00A13BAC" w:rsidRDefault="00654D6A" w:rsidP="00A13BA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>מעבר לשוק (</w:t>
            </w:r>
            <w:r w:rsidRPr="00A13BAC">
              <w:rPr>
                <w:rFonts w:ascii="Segoe UI" w:hAnsi="Segoe UI" w:cs="Segoe UI"/>
              </w:rPr>
              <w:t>over market</w:t>
            </w:r>
            <w:r w:rsidRPr="00A13BAC">
              <w:rPr>
                <w:rFonts w:ascii="Segoe UI" w:hAnsi="Segoe UI" w:cs="Segoe UI"/>
                <w:rtl/>
              </w:rPr>
              <w:t>)</w:t>
            </w:r>
          </w:p>
        </w:tc>
        <w:tc>
          <w:tcPr>
            <w:tcW w:w="4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AADDC"/>
            <w:vAlign w:val="center"/>
          </w:tcPr>
          <w:p w14:paraId="0D0DDD6A" w14:textId="2BEEB8E7" w:rsidR="00654D6A" w:rsidRPr="00A13BAC" w:rsidRDefault="001723E1" w:rsidP="00A13BA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 xml:space="preserve">&gt; </w:t>
            </w:r>
            <w:r w:rsidR="00654D6A" w:rsidRPr="00A13BAC">
              <w:rPr>
                <w:rFonts w:ascii="Segoe UI" w:hAnsi="Segoe UI" w:cs="Segoe UI"/>
                <w:rtl/>
              </w:rPr>
              <w:t>תיאור ההשפעה</w:t>
            </w:r>
            <w:r>
              <w:rPr>
                <w:rFonts w:ascii="Segoe UI" w:hAnsi="Segoe UI" w:cs="Segoe UI" w:hint="cs"/>
                <w:rtl/>
              </w:rPr>
              <w:t xml:space="preserve"> &gt;</w:t>
            </w:r>
          </w:p>
        </w:tc>
        <w:tc>
          <w:tcPr>
            <w:tcW w:w="4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AADDC"/>
            <w:vAlign w:val="center"/>
          </w:tcPr>
          <w:p w14:paraId="52EBF47E" w14:textId="717ABF68" w:rsidR="00654D6A" w:rsidRPr="00A13BAC" w:rsidRDefault="00654D6A" w:rsidP="00A13BA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A13BAC">
              <w:rPr>
                <w:rFonts w:ascii="Segoe UI" w:hAnsi="Segoe UI" w:cs="Segoe UI"/>
                <w:rtl/>
              </w:rPr>
              <w:t xml:space="preserve">כוחות השוק </w:t>
            </w:r>
            <w:r w:rsidRPr="00A13BAC">
              <w:rPr>
                <w:rFonts w:ascii="Segoe UI" w:hAnsi="Segoe UI" w:cs="Segoe UI"/>
              </w:rPr>
              <w:t>(in-market)</w:t>
            </w:r>
          </w:p>
        </w:tc>
      </w:tr>
      <w:tr w:rsidR="00654D6A" w:rsidRPr="00A13BAC" w14:paraId="545959FF" w14:textId="77777777" w:rsidTr="0017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shd w:val="clear" w:color="auto" w:fill="2AADDC"/>
          </w:tcPr>
          <w:p w14:paraId="48036F9C" w14:textId="42B1B085" w:rsidR="00654D6A" w:rsidRPr="00A13BAC" w:rsidRDefault="00654D6A" w:rsidP="00654D6A">
            <w:pPr>
              <w:spacing w:before="0"/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</w:pPr>
            <w:r w:rsidRPr="00A13BAC"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  <w:t xml:space="preserve">חברה </w:t>
            </w:r>
          </w:p>
        </w:tc>
        <w:tc>
          <w:tcPr>
            <w:tcW w:w="4212" w:type="dxa"/>
          </w:tcPr>
          <w:p w14:paraId="35CDA367" w14:textId="62CF75A5" w:rsidR="00654D6A" w:rsidRPr="00A13BAC" w:rsidRDefault="00654D6A" w:rsidP="00A13BA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 xml:space="preserve">מגמות דמוגרפיות </w:t>
            </w:r>
          </w:p>
          <w:p w14:paraId="1B670C0C" w14:textId="27894E8D" w:rsidR="00654D6A" w:rsidRPr="00A13BAC" w:rsidRDefault="00654D6A" w:rsidP="001723E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 w:hint="cs"/>
                <w:rtl/>
              </w:rPr>
            </w:pPr>
          </w:p>
          <w:p w14:paraId="2D026C07" w14:textId="19D215B0" w:rsidR="00654D6A" w:rsidRPr="00A13BAC" w:rsidRDefault="00654D6A" w:rsidP="00A13BA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 xml:space="preserve">מגמות תרבות </w:t>
            </w:r>
          </w:p>
          <w:p w14:paraId="2B96B204" w14:textId="77777777" w:rsidR="00654D6A" w:rsidRPr="00A13BAC" w:rsidRDefault="00654D6A" w:rsidP="00654D6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  <w:p w14:paraId="072CCC31" w14:textId="50F71891" w:rsidR="00654D6A" w:rsidRPr="00A13BAC" w:rsidRDefault="00654D6A" w:rsidP="00A13BAC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 xml:space="preserve">פעילות חברה אזרחית </w:t>
            </w:r>
          </w:p>
        </w:tc>
        <w:tc>
          <w:tcPr>
            <w:tcW w:w="4205" w:type="dxa"/>
          </w:tcPr>
          <w:p w14:paraId="116DBED8" w14:textId="77777777" w:rsidR="00654D6A" w:rsidRPr="00A13BAC" w:rsidRDefault="00654D6A" w:rsidP="00654D6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</w:tc>
        <w:tc>
          <w:tcPr>
            <w:tcW w:w="4209" w:type="dxa"/>
          </w:tcPr>
          <w:p w14:paraId="5CA22B06" w14:textId="737872B9" w:rsidR="00654D6A" w:rsidRPr="00A13BAC" w:rsidRDefault="00654D6A" w:rsidP="00A13BAC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>שינויים בהתנהגות לקוחות</w:t>
            </w:r>
          </w:p>
        </w:tc>
      </w:tr>
      <w:tr w:rsidR="00654D6A" w:rsidRPr="00A13BAC" w14:paraId="7E4E011C" w14:textId="77777777" w:rsidTr="001723E1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shd w:val="clear" w:color="auto" w:fill="2AADDC"/>
          </w:tcPr>
          <w:p w14:paraId="3D42A3FC" w14:textId="336C0BB2" w:rsidR="00654D6A" w:rsidRPr="00A13BAC" w:rsidRDefault="00654D6A" w:rsidP="00654D6A">
            <w:pPr>
              <w:spacing w:before="0"/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</w:pPr>
            <w:bookmarkStart w:id="0" w:name="_GoBack"/>
            <w:proofErr w:type="spellStart"/>
            <w:r w:rsidRPr="00A13BAC"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  <w:t>גיאו</w:t>
            </w:r>
            <w:proofErr w:type="spellEnd"/>
            <w:r w:rsidR="00A13BAC" w:rsidRPr="00A13BAC"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  <w:t>-פ</w:t>
            </w:r>
            <w:r w:rsidRPr="00A13BAC"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  <w:t>וליט</w:t>
            </w:r>
            <w:r w:rsidR="00A13BAC" w:rsidRPr="00A13BAC"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  <w:t>י</w:t>
            </w:r>
            <w:r w:rsidRPr="00A13BAC"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  <w:t>קה וממשל</w:t>
            </w:r>
          </w:p>
        </w:tc>
        <w:tc>
          <w:tcPr>
            <w:tcW w:w="4212" w:type="dxa"/>
          </w:tcPr>
          <w:p w14:paraId="5BBDF48E" w14:textId="7CFF5468" w:rsidR="00654D6A" w:rsidRPr="00A13BAC" w:rsidRDefault="001723E1" w:rsidP="00A13BAC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שינויים פוליטיים</w:t>
            </w:r>
          </w:p>
          <w:p w14:paraId="29B24894" w14:textId="77777777" w:rsidR="00654D6A" w:rsidRPr="00A13BAC" w:rsidRDefault="00654D6A" w:rsidP="00654D6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  <w:p w14:paraId="3BF37709" w14:textId="37E5287A" w:rsidR="00654D6A" w:rsidRPr="00A13BAC" w:rsidRDefault="001723E1" w:rsidP="00A13BAC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מגמות ב</w:t>
            </w:r>
            <w:r w:rsidR="00654D6A" w:rsidRPr="00A13BAC">
              <w:rPr>
                <w:rFonts w:ascii="Segoe UI" w:hAnsi="Segoe UI" w:cs="Segoe UI"/>
                <w:rtl/>
              </w:rPr>
              <w:t xml:space="preserve">יחסים בינ״ל </w:t>
            </w:r>
          </w:p>
          <w:p w14:paraId="02DE7D28" w14:textId="379721AB" w:rsidR="00654D6A" w:rsidRPr="00A13BAC" w:rsidRDefault="00654D6A" w:rsidP="00654D6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</w:tc>
        <w:tc>
          <w:tcPr>
            <w:tcW w:w="4205" w:type="dxa"/>
          </w:tcPr>
          <w:p w14:paraId="2180B0D9" w14:textId="77777777" w:rsidR="00654D6A" w:rsidRPr="00A13BAC" w:rsidRDefault="00654D6A" w:rsidP="00654D6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</w:tc>
        <w:tc>
          <w:tcPr>
            <w:tcW w:w="4209" w:type="dxa"/>
          </w:tcPr>
          <w:p w14:paraId="2C742220" w14:textId="5F95B24B" w:rsidR="00654D6A" w:rsidRPr="00A13BAC" w:rsidRDefault="00654D6A" w:rsidP="00A13BAC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 xml:space="preserve">שינויי רגולציה </w:t>
            </w:r>
          </w:p>
        </w:tc>
      </w:tr>
      <w:bookmarkEnd w:id="0"/>
      <w:tr w:rsidR="00654D6A" w:rsidRPr="00A13BAC" w14:paraId="675FF1B0" w14:textId="77777777" w:rsidTr="0017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shd w:val="clear" w:color="auto" w:fill="2AADDC"/>
          </w:tcPr>
          <w:p w14:paraId="691C6422" w14:textId="3E0B56CC" w:rsidR="00654D6A" w:rsidRPr="00A13BAC" w:rsidRDefault="00654D6A" w:rsidP="00654D6A">
            <w:pPr>
              <w:spacing w:before="0"/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</w:pPr>
            <w:r w:rsidRPr="00A13BAC"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  <w:t>כלכלה</w:t>
            </w:r>
          </w:p>
        </w:tc>
        <w:tc>
          <w:tcPr>
            <w:tcW w:w="4212" w:type="dxa"/>
          </w:tcPr>
          <w:p w14:paraId="118D9E10" w14:textId="3AFB09CA" w:rsidR="00654D6A" w:rsidRPr="00A13BAC" w:rsidRDefault="005C3D02" w:rsidP="00A13BAC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שינויים ב</w:t>
            </w:r>
            <w:r w:rsidR="00654D6A" w:rsidRPr="00A13BAC">
              <w:rPr>
                <w:rFonts w:ascii="Segoe UI" w:hAnsi="Segoe UI" w:cs="Segoe UI"/>
                <w:rtl/>
              </w:rPr>
              <w:t xml:space="preserve">כלכלה </w:t>
            </w:r>
            <w:r>
              <w:rPr>
                <w:rFonts w:ascii="Segoe UI" w:hAnsi="Segoe UI" w:cs="Segoe UI" w:hint="cs"/>
                <w:rtl/>
              </w:rPr>
              <w:t>ה</w:t>
            </w:r>
            <w:r w:rsidR="00654D6A" w:rsidRPr="00A13BAC">
              <w:rPr>
                <w:rFonts w:ascii="Segoe UI" w:hAnsi="Segoe UI" w:cs="Segoe UI"/>
                <w:rtl/>
              </w:rPr>
              <w:t xml:space="preserve">עולמית </w:t>
            </w:r>
          </w:p>
        </w:tc>
        <w:tc>
          <w:tcPr>
            <w:tcW w:w="4205" w:type="dxa"/>
          </w:tcPr>
          <w:p w14:paraId="51FB22EC" w14:textId="77777777" w:rsidR="00654D6A" w:rsidRPr="00A13BAC" w:rsidRDefault="00654D6A" w:rsidP="00654D6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</w:tc>
        <w:tc>
          <w:tcPr>
            <w:tcW w:w="4209" w:type="dxa"/>
          </w:tcPr>
          <w:p w14:paraId="7C6367D8" w14:textId="6AF251C6" w:rsidR="00654D6A" w:rsidRPr="00A13BAC" w:rsidRDefault="00654D6A" w:rsidP="00A13BA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>מגמות בכלכלה מקומית</w:t>
            </w:r>
          </w:p>
          <w:p w14:paraId="6D3814B5" w14:textId="77777777" w:rsidR="00654D6A" w:rsidRPr="00A13BAC" w:rsidRDefault="00654D6A" w:rsidP="00654D6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  <w:p w14:paraId="0191FB19" w14:textId="77777777" w:rsidR="00654D6A" w:rsidRPr="00A13BAC" w:rsidRDefault="00654D6A" w:rsidP="00A13BA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 xml:space="preserve">שינויים בתחרות </w:t>
            </w:r>
          </w:p>
          <w:p w14:paraId="00F58E47" w14:textId="1B7F66A8" w:rsidR="00654D6A" w:rsidRPr="00A13BAC" w:rsidRDefault="00654D6A" w:rsidP="00654D6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</w:tc>
      </w:tr>
      <w:tr w:rsidR="00654D6A" w:rsidRPr="00A13BAC" w14:paraId="5C980E1F" w14:textId="77777777" w:rsidTr="001723E1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shd w:val="clear" w:color="auto" w:fill="2AADDC"/>
          </w:tcPr>
          <w:p w14:paraId="37FEE54C" w14:textId="03B164DD" w:rsidR="00654D6A" w:rsidRPr="00A13BAC" w:rsidRDefault="00654D6A" w:rsidP="00654D6A">
            <w:pPr>
              <w:spacing w:before="0"/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</w:pPr>
            <w:r w:rsidRPr="00A13BAC">
              <w:rPr>
                <w:rFonts w:ascii="Segoe UI" w:hAnsi="Segoe UI" w:cs="Segoe UI"/>
                <w:b w:val="0"/>
                <w:bCs w:val="0"/>
                <w:color w:val="FFFFFF" w:themeColor="background1"/>
                <w:rtl/>
              </w:rPr>
              <w:t>טכנולוגיה</w:t>
            </w:r>
          </w:p>
        </w:tc>
        <w:tc>
          <w:tcPr>
            <w:tcW w:w="4212" w:type="dxa"/>
          </w:tcPr>
          <w:p w14:paraId="5659C8F1" w14:textId="7F68E4E1" w:rsidR="00654D6A" w:rsidRPr="00A13BAC" w:rsidRDefault="001723E1" w:rsidP="00A13BAC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 xml:space="preserve">טכנולוגיה משבשבת </w:t>
            </w:r>
            <w:r w:rsidR="00654D6A" w:rsidRPr="00A13BAC">
              <w:rPr>
                <w:rFonts w:ascii="Segoe UI" w:hAnsi="Segoe UI" w:cs="Segoe UI"/>
                <w:rtl/>
              </w:rPr>
              <w:t>בשלבי פיתוח</w:t>
            </w:r>
          </w:p>
          <w:p w14:paraId="66C7DA1B" w14:textId="0E8487B1" w:rsidR="00654D6A" w:rsidRPr="00A13BAC" w:rsidRDefault="00654D6A" w:rsidP="00654D6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</w:tc>
        <w:tc>
          <w:tcPr>
            <w:tcW w:w="4205" w:type="dxa"/>
          </w:tcPr>
          <w:p w14:paraId="470A523B" w14:textId="77777777" w:rsidR="00654D6A" w:rsidRPr="00A13BAC" w:rsidRDefault="00654D6A" w:rsidP="00654D6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</w:p>
        </w:tc>
        <w:tc>
          <w:tcPr>
            <w:tcW w:w="4209" w:type="dxa"/>
          </w:tcPr>
          <w:p w14:paraId="1C073C11" w14:textId="09276264" w:rsidR="00654D6A" w:rsidRPr="00A13BAC" w:rsidRDefault="00654D6A" w:rsidP="00A13BAC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rtl/>
              </w:rPr>
            </w:pPr>
            <w:r w:rsidRPr="00A13BAC">
              <w:rPr>
                <w:rFonts w:ascii="Segoe UI" w:hAnsi="Segoe UI" w:cs="Segoe UI"/>
                <w:rtl/>
              </w:rPr>
              <w:t>כניסת טכנולוגיות זמינות</w:t>
            </w:r>
          </w:p>
        </w:tc>
      </w:tr>
    </w:tbl>
    <w:p w14:paraId="6E6A9BA6" w14:textId="77777777" w:rsidR="001C27D8" w:rsidRPr="00A13BAC" w:rsidRDefault="001C27D8" w:rsidP="00654D6A">
      <w:pPr>
        <w:rPr>
          <w:rFonts w:ascii="Segoe UI" w:hAnsi="Segoe UI" w:cs="Segoe UI"/>
          <w:rtl/>
        </w:rPr>
      </w:pPr>
    </w:p>
    <w:sectPr w:rsidR="001C27D8" w:rsidRPr="00A13BAC" w:rsidSect="001723E1">
      <w:headerReference w:type="default" r:id="rId8"/>
      <w:footerReference w:type="default" r:id="rId9"/>
      <w:pgSz w:w="16838" w:h="11906" w:orient="landscape"/>
      <w:pgMar w:top="1096" w:right="1418" w:bottom="761" w:left="1418" w:header="147" w:footer="1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4C6C" w14:textId="77777777" w:rsidR="00AA0A58" w:rsidRDefault="00AA0A58" w:rsidP="00834064">
      <w:pPr>
        <w:spacing w:after="0" w:line="240" w:lineRule="auto"/>
      </w:pPr>
      <w:r>
        <w:separator/>
      </w:r>
    </w:p>
  </w:endnote>
  <w:endnote w:type="continuationSeparator" w:id="0">
    <w:p w14:paraId="5F13E62D" w14:textId="77777777" w:rsidR="00AA0A58" w:rsidRDefault="00AA0A58" w:rsidP="008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ssistant">
    <w:panose1 w:val="020B0604020202020204"/>
    <w:charset w:val="B1"/>
    <w:family w:val="auto"/>
    <w:pitch w:val="variable"/>
    <w:sig w:usb0="00000803" w:usb1="40000000" w:usb2="00000000" w:usb3="00000000" w:csb0="0000002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1106" w14:textId="32697C5C" w:rsidR="00165F14" w:rsidRPr="005056E5" w:rsidRDefault="005056E5" w:rsidP="005056E5">
    <w:pPr>
      <w:pStyle w:val="Footer"/>
      <w:jc w:val="center"/>
      <w:rPr>
        <w:rFonts w:ascii="Segoe UI" w:hAnsi="Segoe UI" w:cs="Segoe UI"/>
        <w:color w:val="A6A6A6" w:themeColor="background1" w:themeShade="A6"/>
        <w:rtl/>
      </w:rPr>
    </w:pPr>
    <w:r w:rsidRPr="005056E5">
      <w:rPr>
        <w:rFonts w:ascii="Segoe UI" w:hAnsi="Segoe UI" w:cs="Segoe UI"/>
        <w:b/>
        <w:bCs/>
        <w:color w:val="A6A6A6" w:themeColor="background1" w:themeShade="A6"/>
        <w:rtl/>
      </w:rPr>
      <w:t>דואלוג</w:t>
    </w:r>
    <w:r w:rsidR="00165F14" w:rsidRPr="005056E5">
      <w:rPr>
        <w:rFonts w:ascii="Segoe UI" w:hAnsi="Segoe UI" w:cs="Segoe UI"/>
        <w:color w:val="A6A6A6" w:themeColor="background1" w:themeShade="A6"/>
        <w:rtl/>
      </w:rPr>
      <w:t xml:space="preserve"> - ליווי תהליכי חשיבה מערכתיים</w:t>
    </w:r>
    <w:r w:rsidRPr="005056E5">
      <w:rPr>
        <w:rFonts w:ascii="Segoe UI" w:hAnsi="Segoe UI" w:cs="Segoe UI" w:hint="cs"/>
        <w:color w:val="A6A6A6" w:themeColor="background1" w:themeShade="A6"/>
        <w:rtl/>
      </w:rPr>
      <w:t xml:space="preserve"> | </w:t>
    </w:r>
    <w:r w:rsidRPr="005056E5">
      <w:rPr>
        <w:rFonts w:ascii="Segoe UI" w:hAnsi="Segoe UI" w:cs="Segoe UI"/>
        <w:color w:val="A6A6A6" w:themeColor="background1" w:themeShade="A6"/>
      </w:rPr>
      <w:t>office@doalogue.co.il</w:t>
    </w:r>
    <w:r w:rsidR="00165F14" w:rsidRPr="005056E5">
      <w:rPr>
        <w:rFonts w:ascii="Segoe UI" w:hAnsi="Segoe UI" w:cs="Segoe UI"/>
        <w:color w:val="A6A6A6" w:themeColor="background1" w:themeShade="A6"/>
      </w:rPr>
      <w:t xml:space="preserve"> | 054-4702-895  | </w:t>
    </w:r>
    <w:hyperlink r:id="rId1" w:history="1">
      <w:r w:rsidR="00165F14" w:rsidRPr="005056E5">
        <w:rPr>
          <w:rStyle w:val="Hyperlink"/>
          <w:rFonts w:ascii="Segoe UI" w:hAnsi="Segoe UI" w:cs="Segoe UI"/>
          <w:color w:val="A6A6A6" w:themeColor="background1" w:themeShade="A6"/>
        </w:rPr>
        <w:t>DoAlogue.co.il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9F75" w14:textId="77777777" w:rsidR="00AA0A58" w:rsidRDefault="00AA0A58" w:rsidP="00834064">
      <w:pPr>
        <w:spacing w:after="0" w:line="240" w:lineRule="auto"/>
      </w:pPr>
      <w:r>
        <w:separator/>
      </w:r>
    </w:p>
  </w:footnote>
  <w:footnote w:type="continuationSeparator" w:id="0">
    <w:p w14:paraId="37B3EFE3" w14:textId="77777777" w:rsidR="00AA0A58" w:rsidRDefault="00AA0A58" w:rsidP="0083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992F" w14:textId="0CE353A4" w:rsidR="00165F14" w:rsidRPr="00A13BAC" w:rsidRDefault="00A13BAC" w:rsidP="00654D6A">
    <w:pPr>
      <w:pStyle w:val="Header"/>
      <w:tabs>
        <w:tab w:val="clear" w:pos="4153"/>
        <w:tab w:val="clear" w:pos="8306"/>
        <w:tab w:val="center" w:pos="4107"/>
      </w:tabs>
      <w:jc w:val="center"/>
      <w:rPr>
        <w:rFonts w:ascii="Segoe UI" w:hAnsi="Segoe UI" w:cs="Segoe UI"/>
        <w:b/>
        <w:bCs/>
        <w:sz w:val="18"/>
        <w:szCs w:val="18"/>
      </w:rPr>
    </w:pPr>
    <w:r w:rsidRPr="00A13BAC"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382CD95" wp14:editId="1E7B012C">
          <wp:simplePos x="0" y="0"/>
          <wp:positionH relativeFrom="column">
            <wp:posOffset>-867410</wp:posOffset>
          </wp:positionH>
          <wp:positionV relativeFrom="paragraph">
            <wp:posOffset>-127635</wp:posOffset>
          </wp:positionV>
          <wp:extent cx="1531620" cy="674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D6A" w:rsidRPr="00A13BAC">
      <w:rPr>
        <w:rFonts w:ascii="Segoe UI" w:eastAsia="Times New Roman" w:hAnsi="Segoe UI" w:cs="Segoe UI"/>
        <w:noProof/>
        <w:color w:val="000000"/>
        <w:sz w:val="19"/>
        <w:szCs w:val="19"/>
      </w:rPr>
      <w:drawing>
        <wp:anchor distT="0" distB="0" distL="114300" distR="114300" simplePos="0" relativeHeight="251659264" behindDoc="0" locked="0" layoutInCell="1" allowOverlap="1" wp14:anchorId="77C28584" wp14:editId="4354EA33">
          <wp:simplePos x="0" y="0"/>
          <wp:positionH relativeFrom="column">
            <wp:posOffset>8309310</wp:posOffset>
          </wp:positionH>
          <wp:positionV relativeFrom="paragraph">
            <wp:posOffset>-3697</wp:posOffset>
          </wp:positionV>
          <wp:extent cx="1076587" cy="489584"/>
          <wp:effectExtent l="0" t="0" r="3175" b="6350"/>
          <wp:wrapNone/>
          <wp:docPr id="2" name="תמונה 2" descr="C:\Users\נחמי\AppData\Local\Microsoft\Windows\INetCache\Content.Word\DoAlogue_Fina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נחמי\AppData\Local\Microsoft\Windows\INetCache\Content.Word\DoAlogue_Final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587" cy="48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D6A" w:rsidRPr="00A13BAC">
      <w:rPr>
        <w:rFonts w:ascii="Segoe UI" w:hAnsi="Segoe UI" w:cs="Segoe UI"/>
        <w:sz w:val="18"/>
        <w:szCs w:val="18"/>
        <w:rtl/>
      </w:rPr>
      <w:t xml:space="preserve">טבלה: </w:t>
    </w:r>
    <w:r w:rsidR="00654D6A" w:rsidRPr="00A13BAC">
      <w:rPr>
        <w:rFonts w:ascii="Segoe UI" w:hAnsi="Segoe UI" w:cs="Segoe UI"/>
        <w:b/>
        <w:bCs/>
        <w:sz w:val="18"/>
        <w:szCs w:val="18"/>
        <w:rtl/>
      </w:rPr>
      <w:t>מודל כוחות השיבוש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0F6"/>
    <w:multiLevelType w:val="hybridMultilevel"/>
    <w:tmpl w:val="F5DECC6C"/>
    <w:lvl w:ilvl="0" w:tplc="FFE20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AA2"/>
    <w:multiLevelType w:val="multilevel"/>
    <w:tmpl w:val="08F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E1903"/>
    <w:multiLevelType w:val="hybridMultilevel"/>
    <w:tmpl w:val="331C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25F"/>
    <w:multiLevelType w:val="hybridMultilevel"/>
    <w:tmpl w:val="C4D2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259"/>
    <w:multiLevelType w:val="hybridMultilevel"/>
    <w:tmpl w:val="1C6A4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5FFF"/>
    <w:multiLevelType w:val="hybridMultilevel"/>
    <w:tmpl w:val="A836B938"/>
    <w:lvl w:ilvl="0" w:tplc="28F814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A00A3"/>
    <w:multiLevelType w:val="hybridMultilevel"/>
    <w:tmpl w:val="4F8AF1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A54A7BC">
      <w:numFmt w:val="bullet"/>
      <w:lvlText w:val="-"/>
      <w:lvlJc w:val="left"/>
      <w:pPr>
        <w:ind w:left="1080" w:hanging="360"/>
      </w:pPr>
      <w:rPr>
        <w:rFonts w:ascii="Segoe UI Light" w:eastAsiaTheme="minorEastAsia" w:hAnsi="Segoe UI Light" w:cs="Segoe UI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95D7F"/>
    <w:multiLevelType w:val="hybridMultilevel"/>
    <w:tmpl w:val="530EB28C"/>
    <w:lvl w:ilvl="0" w:tplc="A6FEF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76CD0AA">
      <w:start w:val="1"/>
      <w:numFmt w:val="decimal"/>
      <w:lvlText w:val="%2."/>
      <w:lvlJc w:val="left"/>
      <w:pPr>
        <w:ind w:left="1080" w:hanging="360"/>
      </w:pPr>
      <w:rPr>
        <w:rFonts w:ascii="Assistant" w:eastAsiaTheme="minorEastAsia" w:hAnsi="Assistant" w:cs="Assistan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E6002"/>
    <w:multiLevelType w:val="hybridMultilevel"/>
    <w:tmpl w:val="796C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17C0E"/>
    <w:multiLevelType w:val="hybridMultilevel"/>
    <w:tmpl w:val="07C2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6AD"/>
    <w:multiLevelType w:val="hybridMultilevel"/>
    <w:tmpl w:val="64AC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399F"/>
    <w:multiLevelType w:val="hybridMultilevel"/>
    <w:tmpl w:val="9962ED56"/>
    <w:lvl w:ilvl="0" w:tplc="A6FEF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6778"/>
    <w:multiLevelType w:val="hybridMultilevel"/>
    <w:tmpl w:val="2220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8071D"/>
    <w:multiLevelType w:val="multilevel"/>
    <w:tmpl w:val="08F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515AC"/>
    <w:multiLevelType w:val="hybridMultilevel"/>
    <w:tmpl w:val="0CBC08C0"/>
    <w:lvl w:ilvl="0" w:tplc="6D9EB8A6">
      <w:start w:val="1"/>
      <w:numFmt w:val="hebrew1"/>
      <w:lvlText w:val="%1."/>
      <w:lvlJc w:val="left"/>
      <w:pPr>
        <w:ind w:left="360" w:hanging="360"/>
      </w:pPr>
      <w:rPr>
        <w:rFonts w:hint="default"/>
        <w:b/>
      </w:rPr>
    </w:lvl>
    <w:lvl w:ilvl="1" w:tplc="2F32E3AE">
      <w:start w:val="1"/>
      <w:numFmt w:val="hebrew1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61B30"/>
    <w:multiLevelType w:val="hybridMultilevel"/>
    <w:tmpl w:val="D6A2A266"/>
    <w:lvl w:ilvl="0" w:tplc="085E49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12B8"/>
    <w:multiLevelType w:val="multilevel"/>
    <w:tmpl w:val="B2A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D0109"/>
    <w:multiLevelType w:val="hybridMultilevel"/>
    <w:tmpl w:val="C8144C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11D2828"/>
    <w:multiLevelType w:val="hybridMultilevel"/>
    <w:tmpl w:val="0CBC08C0"/>
    <w:lvl w:ilvl="0" w:tplc="6D9EB8A6">
      <w:start w:val="1"/>
      <w:numFmt w:val="hebrew1"/>
      <w:lvlText w:val="%1."/>
      <w:lvlJc w:val="left"/>
      <w:pPr>
        <w:ind w:left="360" w:hanging="360"/>
      </w:pPr>
      <w:rPr>
        <w:rFonts w:hint="default"/>
        <w:b/>
      </w:rPr>
    </w:lvl>
    <w:lvl w:ilvl="1" w:tplc="2F32E3AE">
      <w:start w:val="1"/>
      <w:numFmt w:val="hebrew1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470DD"/>
    <w:multiLevelType w:val="hybridMultilevel"/>
    <w:tmpl w:val="E810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0402E"/>
    <w:multiLevelType w:val="hybridMultilevel"/>
    <w:tmpl w:val="0CBC08C0"/>
    <w:lvl w:ilvl="0" w:tplc="6D9EB8A6">
      <w:start w:val="1"/>
      <w:numFmt w:val="hebrew1"/>
      <w:lvlText w:val="%1."/>
      <w:lvlJc w:val="left"/>
      <w:pPr>
        <w:ind w:left="360" w:hanging="360"/>
      </w:pPr>
      <w:rPr>
        <w:rFonts w:hint="default"/>
        <w:b/>
      </w:rPr>
    </w:lvl>
    <w:lvl w:ilvl="1" w:tplc="2F32E3AE">
      <w:start w:val="1"/>
      <w:numFmt w:val="hebrew1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27254B"/>
    <w:multiLevelType w:val="hybridMultilevel"/>
    <w:tmpl w:val="6A5A8268"/>
    <w:lvl w:ilvl="0" w:tplc="6D9EB8A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4"/>
  </w:num>
  <w:num w:numId="5">
    <w:abstractNumId w:val="20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16"/>
  </w:num>
  <w:num w:numId="11">
    <w:abstractNumId w:val="11"/>
  </w:num>
  <w:num w:numId="12">
    <w:abstractNumId w:val="0"/>
  </w:num>
  <w:num w:numId="13">
    <w:abstractNumId w:val="19"/>
  </w:num>
  <w:num w:numId="14">
    <w:abstractNumId w:val="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2"/>
  </w:num>
  <w:num w:numId="20">
    <w:abstractNumId w:val="3"/>
  </w:num>
  <w:num w:numId="21">
    <w:abstractNumId w:val="17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FE"/>
    <w:rsid w:val="00003F6F"/>
    <w:rsid w:val="00005619"/>
    <w:rsid w:val="0001126F"/>
    <w:rsid w:val="000135B2"/>
    <w:rsid w:val="000144D4"/>
    <w:rsid w:val="000218E7"/>
    <w:rsid w:val="0003204D"/>
    <w:rsid w:val="00037690"/>
    <w:rsid w:val="00046B19"/>
    <w:rsid w:val="00050EAB"/>
    <w:rsid w:val="00050EF5"/>
    <w:rsid w:val="00074176"/>
    <w:rsid w:val="00082A98"/>
    <w:rsid w:val="00090660"/>
    <w:rsid w:val="000A51C7"/>
    <w:rsid w:val="000B2C32"/>
    <w:rsid w:val="000F47FC"/>
    <w:rsid w:val="001046C7"/>
    <w:rsid w:val="0010590B"/>
    <w:rsid w:val="001075A7"/>
    <w:rsid w:val="00110523"/>
    <w:rsid w:val="001125E6"/>
    <w:rsid w:val="0011659A"/>
    <w:rsid w:val="00117B7C"/>
    <w:rsid w:val="001207C7"/>
    <w:rsid w:val="00124B64"/>
    <w:rsid w:val="00132A8C"/>
    <w:rsid w:val="00153038"/>
    <w:rsid w:val="00154544"/>
    <w:rsid w:val="001559C9"/>
    <w:rsid w:val="001571D6"/>
    <w:rsid w:val="001625F6"/>
    <w:rsid w:val="00165F14"/>
    <w:rsid w:val="001723E1"/>
    <w:rsid w:val="00182914"/>
    <w:rsid w:val="0018413F"/>
    <w:rsid w:val="001B4E08"/>
    <w:rsid w:val="001C268E"/>
    <w:rsid w:val="001C27D8"/>
    <w:rsid w:val="001D0660"/>
    <w:rsid w:val="001D3E30"/>
    <w:rsid w:val="001D5D2E"/>
    <w:rsid w:val="001F3D3E"/>
    <w:rsid w:val="00202902"/>
    <w:rsid w:val="00206C8A"/>
    <w:rsid w:val="002164AF"/>
    <w:rsid w:val="00233AB7"/>
    <w:rsid w:val="00234CE3"/>
    <w:rsid w:val="00241648"/>
    <w:rsid w:val="00254480"/>
    <w:rsid w:val="00255128"/>
    <w:rsid w:val="00256143"/>
    <w:rsid w:val="00257CDC"/>
    <w:rsid w:val="00272846"/>
    <w:rsid w:val="002751B5"/>
    <w:rsid w:val="002849BD"/>
    <w:rsid w:val="002909E3"/>
    <w:rsid w:val="002933A1"/>
    <w:rsid w:val="00296B36"/>
    <w:rsid w:val="002A2FDE"/>
    <w:rsid w:val="002A55CE"/>
    <w:rsid w:val="002A5A02"/>
    <w:rsid w:val="002B16E4"/>
    <w:rsid w:val="002B3805"/>
    <w:rsid w:val="002B4E0D"/>
    <w:rsid w:val="002C7187"/>
    <w:rsid w:val="002D04A2"/>
    <w:rsid w:val="002F0D9A"/>
    <w:rsid w:val="002F1551"/>
    <w:rsid w:val="002F1771"/>
    <w:rsid w:val="002F547A"/>
    <w:rsid w:val="002F65A1"/>
    <w:rsid w:val="00304217"/>
    <w:rsid w:val="00310276"/>
    <w:rsid w:val="00316685"/>
    <w:rsid w:val="0032234D"/>
    <w:rsid w:val="00326206"/>
    <w:rsid w:val="003319FF"/>
    <w:rsid w:val="00333159"/>
    <w:rsid w:val="00343AF6"/>
    <w:rsid w:val="00345268"/>
    <w:rsid w:val="00345ED3"/>
    <w:rsid w:val="00346880"/>
    <w:rsid w:val="003500EB"/>
    <w:rsid w:val="0035715B"/>
    <w:rsid w:val="00362F89"/>
    <w:rsid w:val="00363772"/>
    <w:rsid w:val="00364EEA"/>
    <w:rsid w:val="003665A4"/>
    <w:rsid w:val="00391075"/>
    <w:rsid w:val="00393205"/>
    <w:rsid w:val="00394C1D"/>
    <w:rsid w:val="003A0BCB"/>
    <w:rsid w:val="003C3009"/>
    <w:rsid w:val="003D607D"/>
    <w:rsid w:val="003D6581"/>
    <w:rsid w:val="003E3702"/>
    <w:rsid w:val="003F7AEE"/>
    <w:rsid w:val="00401745"/>
    <w:rsid w:val="00405D84"/>
    <w:rsid w:val="00410C66"/>
    <w:rsid w:val="004312A6"/>
    <w:rsid w:val="004409FF"/>
    <w:rsid w:val="00441C3C"/>
    <w:rsid w:val="00444BB6"/>
    <w:rsid w:val="0045168F"/>
    <w:rsid w:val="0045542B"/>
    <w:rsid w:val="004707DC"/>
    <w:rsid w:val="00470DB5"/>
    <w:rsid w:val="00472E0B"/>
    <w:rsid w:val="004752DD"/>
    <w:rsid w:val="004834B7"/>
    <w:rsid w:val="00494DF7"/>
    <w:rsid w:val="004956DE"/>
    <w:rsid w:val="004A4D72"/>
    <w:rsid w:val="004A68E4"/>
    <w:rsid w:val="004B609A"/>
    <w:rsid w:val="004C0585"/>
    <w:rsid w:val="004C295D"/>
    <w:rsid w:val="004C4125"/>
    <w:rsid w:val="004D2122"/>
    <w:rsid w:val="004D451F"/>
    <w:rsid w:val="00500AA6"/>
    <w:rsid w:val="005038AE"/>
    <w:rsid w:val="005056E5"/>
    <w:rsid w:val="00507808"/>
    <w:rsid w:val="005133F8"/>
    <w:rsid w:val="00516565"/>
    <w:rsid w:val="00525B83"/>
    <w:rsid w:val="005314C7"/>
    <w:rsid w:val="00531BA5"/>
    <w:rsid w:val="0054610D"/>
    <w:rsid w:val="005501D4"/>
    <w:rsid w:val="005603DC"/>
    <w:rsid w:val="00561637"/>
    <w:rsid w:val="00564084"/>
    <w:rsid w:val="00581437"/>
    <w:rsid w:val="00595EAE"/>
    <w:rsid w:val="005A6162"/>
    <w:rsid w:val="005B19D4"/>
    <w:rsid w:val="005B6C35"/>
    <w:rsid w:val="005C0991"/>
    <w:rsid w:val="005C3D02"/>
    <w:rsid w:val="005C4095"/>
    <w:rsid w:val="005C5ED9"/>
    <w:rsid w:val="005C6D02"/>
    <w:rsid w:val="005C7A84"/>
    <w:rsid w:val="005D7933"/>
    <w:rsid w:val="00601598"/>
    <w:rsid w:val="0060790E"/>
    <w:rsid w:val="00617AE6"/>
    <w:rsid w:val="006467A2"/>
    <w:rsid w:val="006505AF"/>
    <w:rsid w:val="006544F4"/>
    <w:rsid w:val="00654D6A"/>
    <w:rsid w:val="00654EE7"/>
    <w:rsid w:val="0066108A"/>
    <w:rsid w:val="00670865"/>
    <w:rsid w:val="006732FA"/>
    <w:rsid w:val="0068194C"/>
    <w:rsid w:val="00683B71"/>
    <w:rsid w:val="00687269"/>
    <w:rsid w:val="006A1567"/>
    <w:rsid w:val="006A7D0D"/>
    <w:rsid w:val="006B4146"/>
    <w:rsid w:val="006C14B2"/>
    <w:rsid w:val="006C68D2"/>
    <w:rsid w:val="006C7496"/>
    <w:rsid w:val="006F0BF4"/>
    <w:rsid w:val="007003D2"/>
    <w:rsid w:val="00701BD7"/>
    <w:rsid w:val="00702B54"/>
    <w:rsid w:val="00704C73"/>
    <w:rsid w:val="00716BD9"/>
    <w:rsid w:val="00716D18"/>
    <w:rsid w:val="00731CD0"/>
    <w:rsid w:val="00737D2E"/>
    <w:rsid w:val="00743728"/>
    <w:rsid w:val="00743FCE"/>
    <w:rsid w:val="00744B5D"/>
    <w:rsid w:val="00763B86"/>
    <w:rsid w:val="00763F4B"/>
    <w:rsid w:val="00767006"/>
    <w:rsid w:val="0077056A"/>
    <w:rsid w:val="00783EBE"/>
    <w:rsid w:val="00796D58"/>
    <w:rsid w:val="00797886"/>
    <w:rsid w:val="007A30FE"/>
    <w:rsid w:val="007C189F"/>
    <w:rsid w:val="007C3CCE"/>
    <w:rsid w:val="007D5EB3"/>
    <w:rsid w:val="007F16ED"/>
    <w:rsid w:val="007F19DD"/>
    <w:rsid w:val="007F2E22"/>
    <w:rsid w:val="007F7A4B"/>
    <w:rsid w:val="00806FE7"/>
    <w:rsid w:val="00834064"/>
    <w:rsid w:val="0085464A"/>
    <w:rsid w:val="00861606"/>
    <w:rsid w:val="00871E47"/>
    <w:rsid w:val="00873D1A"/>
    <w:rsid w:val="00882B9C"/>
    <w:rsid w:val="00885844"/>
    <w:rsid w:val="00894801"/>
    <w:rsid w:val="008966EA"/>
    <w:rsid w:val="008A08D0"/>
    <w:rsid w:val="008A4D56"/>
    <w:rsid w:val="008B21AA"/>
    <w:rsid w:val="008B3D91"/>
    <w:rsid w:val="008C137B"/>
    <w:rsid w:val="008C45BF"/>
    <w:rsid w:val="008C4F10"/>
    <w:rsid w:val="008C5B45"/>
    <w:rsid w:val="008D0FB8"/>
    <w:rsid w:val="008D7651"/>
    <w:rsid w:val="008E4296"/>
    <w:rsid w:val="008F30E1"/>
    <w:rsid w:val="008F5ADF"/>
    <w:rsid w:val="008F72C8"/>
    <w:rsid w:val="00914708"/>
    <w:rsid w:val="009310EE"/>
    <w:rsid w:val="00932D47"/>
    <w:rsid w:val="00935D28"/>
    <w:rsid w:val="0096687E"/>
    <w:rsid w:val="00975758"/>
    <w:rsid w:val="009827B6"/>
    <w:rsid w:val="00991C4E"/>
    <w:rsid w:val="0099625F"/>
    <w:rsid w:val="009B7278"/>
    <w:rsid w:val="009D19C1"/>
    <w:rsid w:val="009D3305"/>
    <w:rsid w:val="009E079B"/>
    <w:rsid w:val="009E313C"/>
    <w:rsid w:val="009E4809"/>
    <w:rsid w:val="009E5F1C"/>
    <w:rsid w:val="009F74DF"/>
    <w:rsid w:val="00A075FC"/>
    <w:rsid w:val="00A11E66"/>
    <w:rsid w:val="00A1243A"/>
    <w:rsid w:val="00A13BAC"/>
    <w:rsid w:val="00A22A51"/>
    <w:rsid w:val="00A26AB4"/>
    <w:rsid w:val="00A338D3"/>
    <w:rsid w:val="00A34AF5"/>
    <w:rsid w:val="00A36133"/>
    <w:rsid w:val="00A43972"/>
    <w:rsid w:val="00A62772"/>
    <w:rsid w:val="00A63107"/>
    <w:rsid w:val="00A660DB"/>
    <w:rsid w:val="00A67868"/>
    <w:rsid w:val="00A67FCF"/>
    <w:rsid w:val="00A84A45"/>
    <w:rsid w:val="00A91C1E"/>
    <w:rsid w:val="00A939FB"/>
    <w:rsid w:val="00AA0A58"/>
    <w:rsid w:val="00AA2E58"/>
    <w:rsid w:val="00AB1F8D"/>
    <w:rsid w:val="00AB531C"/>
    <w:rsid w:val="00AC1591"/>
    <w:rsid w:val="00AD53F4"/>
    <w:rsid w:val="00AE6394"/>
    <w:rsid w:val="00AF29DA"/>
    <w:rsid w:val="00AF3483"/>
    <w:rsid w:val="00B119AD"/>
    <w:rsid w:val="00B12E94"/>
    <w:rsid w:val="00B1387B"/>
    <w:rsid w:val="00B36E32"/>
    <w:rsid w:val="00B42E94"/>
    <w:rsid w:val="00B44B95"/>
    <w:rsid w:val="00B46897"/>
    <w:rsid w:val="00B51EE6"/>
    <w:rsid w:val="00B6500F"/>
    <w:rsid w:val="00B65651"/>
    <w:rsid w:val="00B81279"/>
    <w:rsid w:val="00B872F0"/>
    <w:rsid w:val="00B92618"/>
    <w:rsid w:val="00B94773"/>
    <w:rsid w:val="00BA0C48"/>
    <w:rsid w:val="00BA6D72"/>
    <w:rsid w:val="00BB17A3"/>
    <w:rsid w:val="00BB54CC"/>
    <w:rsid w:val="00BB5B97"/>
    <w:rsid w:val="00BC3EBC"/>
    <w:rsid w:val="00BC65AA"/>
    <w:rsid w:val="00BC71CE"/>
    <w:rsid w:val="00BD57CC"/>
    <w:rsid w:val="00BE0E15"/>
    <w:rsid w:val="00BE795B"/>
    <w:rsid w:val="00BF4D5B"/>
    <w:rsid w:val="00C07530"/>
    <w:rsid w:val="00C14F90"/>
    <w:rsid w:val="00C27576"/>
    <w:rsid w:val="00C31E5F"/>
    <w:rsid w:val="00C339DE"/>
    <w:rsid w:val="00C36A97"/>
    <w:rsid w:val="00C37D34"/>
    <w:rsid w:val="00C45A72"/>
    <w:rsid w:val="00C577FE"/>
    <w:rsid w:val="00C63AE9"/>
    <w:rsid w:val="00C677BE"/>
    <w:rsid w:val="00C715A3"/>
    <w:rsid w:val="00C72276"/>
    <w:rsid w:val="00C85F44"/>
    <w:rsid w:val="00C91633"/>
    <w:rsid w:val="00C956E2"/>
    <w:rsid w:val="00CA2F5F"/>
    <w:rsid w:val="00CA555C"/>
    <w:rsid w:val="00CA5AEA"/>
    <w:rsid w:val="00CA6147"/>
    <w:rsid w:val="00CB65DB"/>
    <w:rsid w:val="00CD2E25"/>
    <w:rsid w:val="00CE0FA8"/>
    <w:rsid w:val="00CE3DFF"/>
    <w:rsid w:val="00CF42FB"/>
    <w:rsid w:val="00D035FA"/>
    <w:rsid w:val="00D1148C"/>
    <w:rsid w:val="00D339C5"/>
    <w:rsid w:val="00D37B3E"/>
    <w:rsid w:val="00D4395D"/>
    <w:rsid w:val="00D45279"/>
    <w:rsid w:val="00D67FCA"/>
    <w:rsid w:val="00D755AB"/>
    <w:rsid w:val="00D77B1C"/>
    <w:rsid w:val="00DA35EA"/>
    <w:rsid w:val="00DB0D45"/>
    <w:rsid w:val="00DB31EA"/>
    <w:rsid w:val="00DC19C9"/>
    <w:rsid w:val="00DD0F70"/>
    <w:rsid w:val="00E04A52"/>
    <w:rsid w:val="00E04E62"/>
    <w:rsid w:val="00E13506"/>
    <w:rsid w:val="00E1708B"/>
    <w:rsid w:val="00E2230A"/>
    <w:rsid w:val="00E22B61"/>
    <w:rsid w:val="00E27243"/>
    <w:rsid w:val="00E31D7F"/>
    <w:rsid w:val="00E36D10"/>
    <w:rsid w:val="00E43752"/>
    <w:rsid w:val="00E53C13"/>
    <w:rsid w:val="00E60121"/>
    <w:rsid w:val="00E63E28"/>
    <w:rsid w:val="00E67C42"/>
    <w:rsid w:val="00E80342"/>
    <w:rsid w:val="00E95399"/>
    <w:rsid w:val="00EA1D09"/>
    <w:rsid w:val="00EB2DE4"/>
    <w:rsid w:val="00EB53AA"/>
    <w:rsid w:val="00EB695C"/>
    <w:rsid w:val="00ED2B31"/>
    <w:rsid w:val="00ED4C3F"/>
    <w:rsid w:val="00EE0451"/>
    <w:rsid w:val="00EF0B59"/>
    <w:rsid w:val="00F11961"/>
    <w:rsid w:val="00F20B52"/>
    <w:rsid w:val="00F2460B"/>
    <w:rsid w:val="00F33363"/>
    <w:rsid w:val="00F42196"/>
    <w:rsid w:val="00F575B1"/>
    <w:rsid w:val="00F76731"/>
    <w:rsid w:val="00F76835"/>
    <w:rsid w:val="00F82818"/>
    <w:rsid w:val="00F85309"/>
    <w:rsid w:val="00F85B82"/>
    <w:rsid w:val="00F865D0"/>
    <w:rsid w:val="00F87C23"/>
    <w:rsid w:val="00F9325C"/>
    <w:rsid w:val="00F93D44"/>
    <w:rsid w:val="00F95C7E"/>
    <w:rsid w:val="00F975E1"/>
    <w:rsid w:val="00FA2D18"/>
    <w:rsid w:val="00FA3AC2"/>
    <w:rsid w:val="00FB1903"/>
    <w:rsid w:val="00FC0140"/>
    <w:rsid w:val="00FC1B7E"/>
    <w:rsid w:val="00FC2E64"/>
    <w:rsid w:val="00FD0377"/>
    <w:rsid w:val="00FD454C"/>
    <w:rsid w:val="00FF3AC9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D22E8"/>
  <w15:docId w15:val="{62B4B266-DFCC-4B83-B4C3-B97A938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3F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AC"/>
    <w:pPr>
      <w:shd w:val="clear" w:color="auto" w:fill="3394BA"/>
      <w:spacing w:before="0" w:after="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13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13F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13F"/>
    <w:pPr>
      <w:pBdr>
        <w:top w:val="dotted" w:sz="6" w:space="2" w:color="0F6FC6" w:themeColor="accent1"/>
        <w:left w:val="dotted" w:sz="6" w:space="2" w:color="0F6FC6" w:themeColor="accent1"/>
      </w:pBdr>
      <w:bidi w:val="0"/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413F"/>
    <w:pPr>
      <w:pBdr>
        <w:bottom w:val="single" w:sz="6" w:space="1" w:color="0F6FC6" w:themeColor="accent1"/>
      </w:pBdr>
      <w:bidi w:val="0"/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413F"/>
    <w:pPr>
      <w:pBdr>
        <w:bottom w:val="dotted" w:sz="6" w:space="1" w:color="0F6FC6" w:themeColor="accent1"/>
      </w:pBdr>
      <w:bidi w:val="0"/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13F"/>
    <w:pPr>
      <w:bidi w:val="0"/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13F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13F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16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64"/>
  </w:style>
  <w:style w:type="paragraph" w:styleId="Footer">
    <w:name w:val="footer"/>
    <w:basedOn w:val="Normal"/>
    <w:link w:val="FooterChar"/>
    <w:uiPriority w:val="99"/>
    <w:unhideWhenUsed/>
    <w:rsid w:val="00834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64"/>
  </w:style>
  <w:style w:type="character" w:styleId="Hyperlink">
    <w:name w:val="Hyperlink"/>
    <w:basedOn w:val="DefaultParagraphFont"/>
    <w:uiPriority w:val="99"/>
    <w:unhideWhenUsed/>
    <w:rsid w:val="00834064"/>
    <w:rPr>
      <w:color w:val="F49100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18413F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413F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1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413F"/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18413F"/>
    <w:rPr>
      <w:i/>
      <w:iCs/>
      <w:color w:val="073662" w:themeColor="accent1" w:themeShade="7F"/>
    </w:rPr>
  </w:style>
  <w:style w:type="character" w:styleId="Emphasis">
    <w:name w:val="Emphasis"/>
    <w:uiPriority w:val="20"/>
    <w:qFormat/>
    <w:rsid w:val="0018413F"/>
    <w:rPr>
      <w:caps/>
      <w:color w:val="073662" w:themeColor="accent1" w:themeShade="7F"/>
      <w:spacing w:val="5"/>
    </w:rPr>
  </w:style>
  <w:style w:type="character" w:styleId="IntenseEmphasis">
    <w:name w:val="Intense Emphasis"/>
    <w:uiPriority w:val="21"/>
    <w:qFormat/>
    <w:rsid w:val="0018413F"/>
    <w:rPr>
      <w:b/>
      <w:bCs/>
      <w:caps/>
      <w:color w:val="073662" w:themeColor="accent1" w:themeShade="7F"/>
      <w:spacing w:val="10"/>
    </w:rPr>
  </w:style>
  <w:style w:type="character" w:styleId="Strong">
    <w:name w:val="Strong"/>
    <w:uiPriority w:val="22"/>
    <w:qFormat/>
    <w:rsid w:val="001841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AC"/>
    <w:rPr>
      <w:caps/>
      <w:color w:val="FFFFFF" w:themeColor="background1"/>
      <w:spacing w:val="15"/>
      <w:shd w:val="clear" w:color="auto" w:fill="3394BA"/>
    </w:rPr>
  </w:style>
  <w:style w:type="table" w:styleId="LightList">
    <w:name w:val="Light List"/>
    <w:basedOn w:val="TableNormal"/>
    <w:uiPriority w:val="61"/>
    <w:rsid w:val="00500A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DB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B31EA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8413F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413F"/>
    <w:rPr>
      <w:caps/>
      <w:color w:val="073662" w:themeColor="accent1" w:themeShade="7F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C3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C32"/>
    <w:rPr>
      <w:vertAlign w:val="superscript"/>
    </w:rPr>
  </w:style>
  <w:style w:type="table" w:styleId="LightList-Accent1">
    <w:name w:val="Light List Accent 1"/>
    <w:basedOn w:val="TableNormal"/>
    <w:uiPriority w:val="61"/>
    <w:rsid w:val="009827B6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character" w:customStyle="1" w:styleId="mw-headline">
    <w:name w:val="mw-headline"/>
    <w:basedOn w:val="DefaultParagraphFont"/>
    <w:rsid w:val="00472E0B"/>
  </w:style>
  <w:style w:type="character" w:customStyle="1" w:styleId="apple-converted-space">
    <w:name w:val="apple-converted-space"/>
    <w:basedOn w:val="DefaultParagraphFont"/>
    <w:rsid w:val="00472E0B"/>
  </w:style>
  <w:style w:type="paragraph" w:customStyle="1" w:styleId="team-text">
    <w:name w:val="team-text"/>
    <w:basedOn w:val="Normal"/>
    <w:rsid w:val="008F5A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2FA"/>
    <w:rPr>
      <w:color w:val="85DFD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413F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8413F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8413F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13F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1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13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13F"/>
    <w:pPr>
      <w:bidi w:val="0"/>
    </w:pPr>
    <w:rPr>
      <w:b/>
      <w:bCs/>
      <w:color w:val="0B5294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8413F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413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413F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413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13F"/>
    <w:pPr>
      <w:pBdr>
        <w:top w:val="single" w:sz="4" w:space="10" w:color="0F6FC6" w:themeColor="accent1"/>
        <w:left w:val="single" w:sz="4" w:space="10" w:color="0F6FC6" w:themeColor="accent1"/>
      </w:pBdr>
      <w:bidi w:val="0"/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13F"/>
    <w:rPr>
      <w:i/>
      <w:iCs/>
      <w:color w:val="0F6FC6" w:themeColor="accent1"/>
      <w:sz w:val="20"/>
      <w:szCs w:val="20"/>
    </w:rPr>
  </w:style>
  <w:style w:type="character" w:styleId="SubtleReference">
    <w:name w:val="Subtle Reference"/>
    <w:uiPriority w:val="31"/>
    <w:qFormat/>
    <w:rsid w:val="0018413F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18413F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18413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13F"/>
    <w:pPr>
      <w:bidi w:val="0"/>
      <w:outlineLvl w:val="9"/>
    </w:pPr>
    <w:rPr>
      <w:lang w:bidi="en-US"/>
    </w:rPr>
  </w:style>
  <w:style w:type="table" w:styleId="LightShading">
    <w:name w:val="Light Shading"/>
    <w:basedOn w:val="TableNormal"/>
    <w:uiPriority w:val="60"/>
    <w:rsid w:val="0040174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01745"/>
    <w:pPr>
      <w:spacing w:before="0"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01745"/>
    <w:pPr>
      <w:spacing w:before="0"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401745"/>
    <w:pPr>
      <w:spacing w:before="0"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40174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40174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40174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customStyle="1" w:styleId="1">
    <w:name w:val="רשת טבלה1"/>
    <w:basedOn w:val="TableNormal"/>
    <w:next w:val="TableGrid"/>
    <w:uiPriority w:val="59"/>
    <w:rsid w:val="001075A7"/>
    <w:pPr>
      <w:spacing w:before="0"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9163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2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6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542B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E43752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437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PlainTable2">
    <w:name w:val="Plain Table 2"/>
    <w:basedOn w:val="TableNormal"/>
    <w:uiPriority w:val="42"/>
    <w:rsid w:val="00AA2E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69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8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0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3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1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4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5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7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5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73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1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1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1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4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1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43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81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97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7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12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3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2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73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23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1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30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9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8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5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3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3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23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6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2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99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0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09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42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0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5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88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2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51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0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1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19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07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59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doalogue.co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&#1504;&#1495;&#1502;&#1497;\&#1491;&#1493;&#1488;&#1500;&#1493;&#1490;\&#1502;&#1497;&#1494;&#1501;\&#1502;&#1497;&#1514;&#1493;&#1490;\&#1514;&#1489;&#1504;&#1497;&#1514;%20&#1502;&#1505;&#1502;&#1498;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10E2-CE16-1946-A890-73CB91AB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C:\Users\נחמי\דואלוג\מיזם\מיתוג\תבנית מסמך.dotx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יותם הכהן</dc:creator>
  <cp:lastModifiedBy>Microsoft Office User</cp:lastModifiedBy>
  <cp:revision>4</cp:revision>
  <cp:lastPrinted>2018-04-25T18:45:00Z</cp:lastPrinted>
  <dcterms:created xsi:type="dcterms:W3CDTF">2020-04-16T13:39:00Z</dcterms:created>
  <dcterms:modified xsi:type="dcterms:W3CDTF">2020-04-16T13:49:00Z</dcterms:modified>
</cp:coreProperties>
</file>